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9758" w14:textId="77777777" w:rsidR="00800DC7" w:rsidRDefault="00800DC7" w:rsidP="00800DC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Карточка клиента.</w:t>
      </w:r>
    </w:p>
    <w:p w14:paraId="64F4D1D9" w14:textId="77777777" w:rsidR="00800DC7" w:rsidRDefault="00800DC7" w:rsidP="00800DC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961"/>
      </w:tblGrid>
      <w:tr w:rsidR="00800DC7" w14:paraId="32BDAD50" w14:textId="77777777" w:rsidTr="00050613">
        <w:tc>
          <w:tcPr>
            <w:tcW w:w="4503" w:type="dxa"/>
            <w:vAlign w:val="center"/>
          </w:tcPr>
          <w:p w14:paraId="1F236B98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Полное наименование фирмы</w:t>
            </w:r>
          </w:p>
          <w:p w14:paraId="2CE36011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(в соответствии с учредительными документами)</w:t>
            </w:r>
          </w:p>
        </w:tc>
        <w:tc>
          <w:tcPr>
            <w:tcW w:w="4961" w:type="dxa"/>
            <w:vAlign w:val="center"/>
          </w:tcPr>
          <w:p w14:paraId="29E92858" w14:textId="77777777" w:rsidR="00800DC7" w:rsidRPr="0013794E" w:rsidRDefault="00800DC7" w:rsidP="00C8412D">
            <w:pPr>
              <w:jc w:val="center"/>
              <w:rPr>
                <w:b/>
                <w:bCs/>
                <w:sz w:val="22"/>
                <w:szCs w:val="22"/>
              </w:rPr>
            </w:pPr>
            <w:r w:rsidRPr="0013794E">
              <w:rPr>
                <w:b/>
                <w:bCs/>
                <w:sz w:val="22"/>
                <w:szCs w:val="22"/>
              </w:rPr>
              <w:t>Общество с ограниченной ответственностью</w:t>
            </w:r>
          </w:p>
          <w:p w14:paraId="70BD8C56" w14:textId="77777777" w:rsidR="00800DC7" w:rsidRPr="0013794E" w:rsidRDefault="00800DC7" w:rsidP="0080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13794E">
              <w:rPr>
                <w:b/>
                <w:bCs/>
                <w:sz w:val="22"/>
                <w:szCs w:val="22"/>
              </w:rPr>
              <w:t>«СИРИУС»</w:t>
            </w:r>
          </w:p>
        </w:tc>
      </w:tr>
      <w:tr w:rsidR="00800DC7" w14:paraId="7BC531AC" w14:textId="77777777" w:rsidTr="00050613">
        <w:tc>
          <w:tcPr>
            <w:tcW w:w="4503" w:type="dxa"/>
            <w:vAlign w:val="center"/>
          </w:tcPr>
          <w:p w14:paraId="31AEA975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Сокращенное наименование фирмы </w:t>
            </w:r>
          </w:p>
          <w:p w14:paraId="14A7CDB7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(в соответствии с учредительными документами)</w:t>
            </w:r>
          </w:p>
        </w:tc>
        <w:tc>
          <w:tcPr>
            <w:tcW w:w="4961" w:type="dxa"/>
            <w:vAlign w:val="center"/>
          </w:tcPr>
          <w:p w14:paraId="048BA1A7" w14:textId="77777777" w:rsidR="00800DC7" w:rsidRPr="0013794E" w:rsidRDefault="00800DC7" w:rsidP="0080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13794E">
              <w:rPr>
                <w:b/>
                <w:bCs/>
                <w:sz w:val="22"/>
                <w:szCs w:val="22"/>
              </w:rPr>
              <w:t>ООО «СИРИУС»</w:t>
            </w:r>
          </w:p>
        </w:tc>
      </w:tr>
      <w:tr w:rsidR="00800DC7" w14:paraId="05B86A4C" w14:textId="77777777" w:rsidTr="00050613">
        <w:tc>
          <w:tcPr>
            <w:tcW w:w="4503" w:type="dxa"/>
            <w:vAlign w:val="center"/>
          </w:tcPr>
          <w:p w14:paraId="570F818E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Юридический адрес фирмы </w:t>
            </w:r>
          </w:p>
        </w:tc>
        <w:tc>
          <w:tcPr>
            <w:tcW w:w="4961" w:type="dxa"/>
            <w:vAlign w:val="center"/>
          </w:tcPr>
          <w:p w14:paraId="08E9F7FC" w14:textId="77777777" w:rsidR="00337976" w:rsidRDefault="0013794E" w:rsidP="0013794E">
            <w:pPr>
              <w:jc w:val="center"/>
              <w:rPr>
                <w:b/>
                <w:sz w:val="22"/>
                <w:szCs w:val="22"/>
              </w:rPr>
            </w:pPr>
            <w:r w:rsidRPr="0013794E">
              <w:rPr>
                <w:b/>
                <w:sz w:val="22"/>
                <w:szCs w:val="22"/>
              </w:rPr>
              <w:t xml:space="preserve">143581, </w:t>
            </w:r>
            <w:r w:rsidR="00493F61" w:rsidRPr="0013794E">
              <w:rPr>
                <w:b/>
                <w:sz w:val="22"/>
                <w:szCs w:val="22"/>
              </w:rPr>
              <w:t xml:space="preserve">Московская область, </w:t>
            </w:r>
            <w:r w:rsidR="00337976">
              <w:rPr>
                <w:b/>
                <w:sz w:val="22"/>
                <w:szCs w:val="22"/>
              </w:rPr>
              <w:t>г. Истра</w:t>
            </w:r>
            <w:r w:rsidR="00493F61" w:rsidRPr="0013794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2DB3865" w14:textId="77777777" w:rsidR="00493F61" w:rsidRPr="0013794E" w:rsidRDefault="0013794E" w:rsidP="001379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</w:t>
            </w:r>
            <w:r w:rsidR="0033797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Борзые, ул. Невская, д.100А</w:t>
            </w:r>
          </w:p>
          <w:p w14:paraId="7F0F36DB" w14:textId="77777777" w:rsidR="00800DC7" w:rsidRPr="0013794E" w:rsidRDefault="00800DC7" w:rsidP="00800D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0DC7" w:rsidRPr="00800DC7" w14:paraId="457A385E" w14:textId="77777777" w:rsidTr="00050613">
        <w:trPr>
          <w:trHeight w:val="780"/>
        </w:trPr>
        <w:tc>
          <w:tcPr>
            <w:tcW w:w="4503" w:type="dxa"/>
            <w:vAlign w:val="center"/>
          </w:tcPr>
          <w:p w14:paraId="0ED2871B" w14:textId="77777777" w:rsidR="00800DC7" w:rsidRPr="00637050" w:rsidRDefault="00800DC7" w:rsidP="00C8412D">
            <w:pPr>
              <w:pStyle w:val="1"/>
            </w:pPr>
            <w:r w:rsidRPr="00637050">
              <w:t>Почтовый адрес фирмы</w:t>
            </w:r>
          </w:p>
        </w:tc>
        <w:tc>
          <w:tcPr>
            <w:tcW w:w="4961" w:type="dxa"/>
            <w:vAlign w:val="center"/>
          </w:tcPr>
          <w:p w14:paraId="3D95D1B4" w14:textId="77777777" w:rsidR="00800DC7" w:rsidRPr="0013794E" w:rsidRDefault="00800DC7" w:rsidP="00800DC7">
            <w:pPr>
              <w:jc w:val="center"/>
              <w:rPr>
                <w:b/>
                <w:bCs/>
                <w:sz w:val="22"/>
                <w:szCs w:val="22"/>
              </w:rPr>
            </w:pPr>
            <w:r w:rsidRPr="0013794E">
              <w:rPr>
                <w:b/>
                <w:bCs/>
                <w:sz w:val="22"/>
                <w:szCs w:val="22"/>
              </w:rPr>
              <w:t xml:space="preserve">143581, Московская обл., </w:t>
            </w:r>
            <w:r w:rsidR="00337976">
              <w:rPr>
                <w:b/>
                <w:bCs/>
                <w:sz w:val="22"/>
                <w:szCs w:val="22"/>
              </w:rPr>
              <w:t>г. Истра</w:t>
            </w:r>
            <w:r w:rsidRPr="0013794E">
              <w:rPr>
                <w:b/>
                <w:bCs/>
                <w:sz w:val="22"/>
                <w:szCs w:val="22"/>
              </w:rPr>
              <w:t xml:space="preserve">, </w:t>
            </w:r>
          </w:p>
          <w:p w14:paraId="379AB764" w14:textId="77777777" w:rsidR="00800DC7" w:rsidRPr="0013794E" w:rsidRDefault="00800DC7" w:rsidP="00051103">
            <w:pPr>
              <w:jc w:val="center"/>
              <w:rPr>
                <w:b/>
                <w:bCs/>
                <w:sz w:val="22"/>
                <w:szCs w:val="22"/>
              </w:rPr>
            </w:pPr>
            <w:r w:rsidRPr="0013794E">
              <w:rPr>
                <w:b/>
                <w:bCs/>
                <w:sz w:val="22"/>
                <w:szCs w:val="22"/>
              </w:rPr>
              <w:t xml:space="preserve">д. Борзые, ул. Невская, д. </w:t>
            </w:r>
            <w:r w:rsidR="00051103">
              <w:rPr>
                <w:b/>
                <w:bCs/>
                <w:sz w:val="22"/>
                <w:szCs w:val="22"/>
              </w:rPr>
              <w:t>100А</w:t>
            </w:r>
          </w:p>
        </w:tc>
      </w:tr>
      <w:tr w:rsidR="00800DC7" w14:paraId="67BFB679" w14:textId="77777777" w:rsidTr="00050613">
        <w:trPr>
          <w:trHeight w:val="717"/>
        </w:trPr>
        <w:tc>
          <w:tcPr>
            <w:tcW w:w="4503" w:type="dxa"/>
            <w:vAlign w:val="center"/>
          </w:tcPr>
          <w:p w14:paraId="7CD13B19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Банк клиента (полное наименование)</w:t>
            </w:r>
          </w:p>
        </w:tc>
        <w:tc>
          <w:tcPr>
            <w:tcW w:w="4961" w:type="dxa"/>
            <w:vAlign w:val="center"/>
          </w:tcPr>
          <w:p w14:paraId="01D51CD5" w14:textId="77777777" w:rsidR="00800DC7" w:rsidRPr="0013794E" w:rsidRDefault="000D2703" w:rsidP="00C84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ПАО СБЕРБАНК г. Москва</w:t>
            </w:r>
          </w:p>
        </w:tc>
      </w:tr>
      <w:tr w:rsidR="00800DC7" w14:paraId="2C458B06" w14:textId="77777777" w:rsidTr="00050613">
        <w:trPr>
          <w:trHeight w:val="695"/>
        </w:trPr>
        <w:tc>
          <w:tcPr>
            <w:tcW w:w="4503" w:type="dxa"/>
            <w:vAlign w:val="center"/>
          </w:tcPr>
          <w:p w14:paraId="40C82869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Расчетный счет №</w:t>
            </w:r>
          </w:p>
        </w:tc>
        <w:tc>
          <w:tcPr>
            <w:tcW w:w="4961" w:type="dxa"/>
            <w:vAlign w:val="center"/>
          </w:tcPr>
          <w:p w14:paraId="59C31690" w14:textId="77777777" w:rsidR="00800DC7" w:rsidRPr="0013794E" w:rsidRDefault="000D2703" w:rsidP="00C84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40702810940000014001</w:t>
            </w:r>
          </w:p>
        </w:tc>
      </w:tr>
      <w:tr w:rsidR="00800DC7" w14:paraId="1EBFFE92" w14:textId="77777777" w:rsidTr="00050613">
        <w:trPr>
          <w:trHeight w:val="715"/>
        </w:trPr>
        <w:tc>
          <w:tcPr>
            <w:tcW w:w="4503" w:type="dxa"/>
            <w:vAlign w:val="center"/>
          </w:tcPr>
          <w:p w14:paraId="02F33090" w14:textId="77777777" w:rsidR="00800DC7" w:rsidRDefault="00800DC7" w:rsidP="00C8412D">
            <w:pPr>
              <w:rPr>
                <w:b/>
                <w:bCs/>
              </w:rPr>
            </w:pPr>
          </w:p>
          <w:p w14:paraId="469AAD73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Кор. Счет №</w:t>
            </w:r>
          </w:p>
        </w:tc>
        <w:tc>
          <w:tcPr>
            <w:tcW w:w="4961" w:type="dxa"/>
            <w:vAlign w:val="center"/>
          </w:tcPr>
          <w:p w14:paraId="36FCE3E8" w14:textId="77777777" w:rsidR="00800DC7" w:rsidRPr="0013794E" w:rsidRDefault="000D2703" w:rsidP="00422D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30101810400000000225</w:t>
            </w:r>
          </w:p>
        </w:tc>
      </w:tr>
      <w:tr w:rsidR="000D2703" w14:paraId="7C40902B" w14:textId="77777777" w:rsidTr="000D2703">
        <w:trPr>
          <w:trHeight w:val="7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EDC" w14:textId="77777777" w:rsidR="000D2703" w:rsidRDefault="000D2703" w:rsidP="00740BF7">
            <w:pPr>
              <w:rPr>
                <w:b/>
                <w:bCs/>
              </w:rPr>
            </w:pPr>
            <w:r>
              <w:rPr>
                <w:b/>
                <w:bCs/>
              </w:rPr>
              <w:t>БИК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41F" w14:textId="77777777" w:rsidR="000D2703" w:rsidRPr="0013794E" w:rsidRDefault="000D2703" w:rsidP="00740B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044525225</w:t>
            </w:r>
          </w:p>
        </w:tc>
      </w:tr>
      <w:tr w:rsidR="00800DC7" w14:paraId="5CDAE256" w14:textId="77777777" w:rsidTr="00050613">
        <w:trPr>
          <w:trHeight w:val="707"/>
        </w:trPr>
        <w:tc>
          <w:tcPr>
            <w:tcW w:w="4503" w:type="dxa"/>
            <w:vAlign w:val="center"/>
          </w:tcPr>
          <w:p w14:paraId="53E7CC03" w14:textId="77777777" w:rsidR="00800DC7" w:rsidRDefault="00800DC7" w:rsidP="00C8412D">
            <w:pPr>
              <w:rPr>
                <w:b/>
                <w:bCs/>
              </w:rPr>
            </w:pPr>
          </w:p>
          <w:p w14:paraId="7E8A7BCF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  <w:r w:rsidR="000D27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0D27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КПП клиента</w:t>
            </w:r>
          </w:p>
        </w:tc>
        <w:tc>
          <w:tcPr>
            <w:tcW w:w="4961" w:type="dxa"/>
            <w:vAlign w:val="center"/>
          </w:tcPr>
          <w:p w14:paraId="21BCA38B" w14:textId="77777777" w:rsidR="00800DC7" w:rsidRPr="0013794E" w:rsidRDefault="00800DC7" w:rsidP="00C8412D">
            <w:pPr>
              <w:jc w:val="center"/>
              <w:rPr>
                <w:b/>
                <w:bCs/>
                <w:sz w:val="22"/>
                <w:szCs w:val="22"/>
              </w:rPr>
            </w:pPr>
            <w:r w:rsidRPr="0013794E">
              <w:rPr>
                <w:b/>
                <w:bCs/>
                <w:sz w:val="22"/>
                <w:szCs w:val="22"/>
              </w:rPr>
              <w:t>5017100348</w:t>
            </w:r>
            <w:r w:rsidR="000D2703">
              <w:rPr>
                <w:b/>
                <w:bCs/>
                <w:sz w:val="22"/>
                <w:szCs w:val="22"/>
              </w:rPr>
              <w:t xml:space="preserve"> </w:t>
            </w:r>
            <w:r w:rsidRPr="0013794E">
              <w:rPr>
                <w:b/>
                <w:bCs/>
                <w:sz w:val="22"/>
                <w:szCs w:val="22"/>
              </w:rPr>
              <w:t>/</w:t>
            </w:r>
            <w:r w:rsidR="000D2703">
              <w:rPr>
                <w:b/>
                <w:bCs/>
                <w:sz w:val="22"/>
                <w:szCs w:val="22"/>
              </w:rPr>
              <w:t xml:space="preserve"> </w:t>
            </w:r>
            <w:r w:rsidRPr="0013794E">
              <w:rPr>
                <w:b/>
                <w:bCs/>
                <w:sz w:val="22"/>
                <w:szCs w:val="22"/>
              </w:rPr>
              <w:t>50170100</w:t>
            </w:r>
            <w:r w:rsidR="0042396B" w:rsidRPr="0013794E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800DC7" w14:paraId="33945E2C" w14:textId="77777777" w:rsidTr="00050613">
        <w:trPr>
          <w:trHeight w:val="699"/>
        </w:trPr>
        <w:tc>
          <w:tcPr>
            <w:tcW w:w="4503" w:type="dxa"/>
            <w:vAlign w:val="center"/>
          </w:tcPr>
          <w:p w14:paraId="5429EB16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ОГРН</w:t>
            </w:r>
          </w:p>
        </w:tc>
        <w:tc>
          <w:tcPr>
            <w:tcW w:w="4961" w:type="dxa"/>
            <w:vAlign w:val="center"/>
          </w:tcPr>
          <w:p w14:paraId="672C8FC5" w14:textId="77777777" w:rsidR="00800DC7" w:rsidRPr="0013794E" w:rsidRDefault="005C4CC7" w:rsidP="00C8412D">
            <w:pPr>
              <w:jc w:val="center"/>
              <w:rPr>
                <w:b/>
                <w:bCs/>
                <w:sz w:val="22"/>
                <w:szCs w:val="22"/>
              </w:rPr>
            </w:pPr>
            <w:r w:rsidRPr="0013794E">
              <w:rPr>
                <w:b/>
                <w:bCs/>
                <w:sz w:val="22"/>
                <w:szCs w:val="22"/>
              </w:rPr>
              <w:t>1145017000182</w:t>
            </w:r>
          </w:p>
        </w:tc>
      </w:tr>
      <w:tr w:rsidR="00800DC7" w14:paraId="09F94778" w14:textId="77777777" w:rsidTr="00050613">
        <w:trPr>
          <w:trHeight w:val="719"/>
        </w:trPr>
        <w:tc>
          <w:tcPr>
            <w:tcW w:w="4503" w:type="dxa"/>
            <w:vAlign w:val="center"/>
          </w:tcPr>
          <w:p w14:paraId="5DED7D26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Код отрасли по ОКВЭД</w:t>
            </w:r>
          </w:p>
        </w:tc>
        <w:tc>
          <w:tcPr>
            <w:tcW w:w="4961" w:type="dxa"/>
            <w:vAlign w:val="center"/>
          </w:tcPr>
          <w:p w14:paraId="7AE6F95C" w14:textId="1D9C2D22" w:rsidR="00800DC7" w:rsidRPr="0013794E" w:rsidRDefault="00F93A85" w:rsidP="00C8412D">
            <w:pPr>
              <w:jc w:val="center"/>
              <w:rPr>
                <w:b/>
                <w:bCs/>
                <w:sz w:val="22"/>
                <w:szCs w:val="22"/>
              </w:rPr>
            </w:pPr>
            <w:r w:rsidRPr="00F93A85">
              <w:rPr>
                <w:b/>
                <w:bCs/>
                <w:sz w:val="22"/>
                <w:szCs w:val="22"/>
              </w:rPr>
              <w:t>88.91</w:t>
            </w:r>
          </w:p>
        </w:tc>
      </w:tr>
      <w:tr w:rsidR="00800DC7" w14:paraId="524BD68B" w14:textId="77777777" w:rsidTr="00050613">
        <w:trPr>
          <w:trHeight w:val="696"/>
        </w:trPr>
        <w:tc>
          <w:tcPr>
            <w:tcW w:w="4503" w:type="dxa"/>
            <w:vAlign w:val="center"/>
          </w:tcPr>
          <w:p w14:paraId="3B37829D" w14:textId="77777777" w:rsidR="00800DC7" w:rsidRDefault="00800DC7" w:rsidP="002450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Код по </w:t>
            </w:r>
            <w:r w:rsidR="00245081">
              <w:rPr>
                <w:b/>
                <w:bCs/>
              </w:rPr>
              <w:t>ОКТМО</w:t>
            </w:r>
          </w:p>
        </w:tc>
        <w:tc>
          <w:tcPr>
            <w:tcW w:w="4961" w:type="dxa"/>
            <w:vAlign w:val="center"/>
          </w:tcPr>
          <w:p w14:paraId="5B9A8777" w14:textId="77777777" w:rsidR="00800DC7" w:rsidRPr="0013794E" w:rsidRDefault="00B9616C" w:rsidP="00C84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46733000149</w:t>
            </w:r>
          </w:p>
        </w:tc>
      </w:tr>
      <w:tr w:rsidR="00245081" w14:paraId="3522FB01" w14:textId="77777777" w:rsidTr="00050613">
        <w:trPr>
          <w:trHeight w:val="717"/>
        </w:trPr>
        <w:tc>
          <w:tcPr>
            <w:tcW w:w="4503" w:type="dxa"/>
            <w:vAlign w:val="center"/>
          </w:tcPr>
          <w:p w14:paraId="42726511" w14:textId="77777777" w:rsidR="00245081" w:rsidRDefault="00245081" w:rsidP="00245081">
            <w:pPr>
              <w:rPr>
                <w:b/>
                <w:bCs/>
              </w:rPr>
            </w:pPr>
            <w:r>
              <w:rPr>
                <w:b/>
                <w:bCs/>
              </w:rPr>
              <w:t>Код по ОКПО</w:t>
            </w:r>
          </w:p>
        </w:tc>
        <w:tc>
          <w:tcPr>
            <w:tcW w:w="4961" w:type="dxa"/>
            <w:vAlign w:val="center"/>
          </w:tcPr>
          <w:p w14:paraId="399C1D76" w14:textId="77777777" w:rsidR="00245081" w:rsidRPr="0013794E" w:rsidRDefault="0022222C" w:rsidP="00C8412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2222C">
              <w:rPr>
                <w:b/>
                <w:bCs/>
                <w:sz w:val="22"/>
                <w:szCs w:val="22"/>
                <w:lang w:val="en-US"/>
              </w:rPr>
              <w:t>55025369</w:t>
            </w:r>
          </w:p>
        </w:tc>
      </w:tr>
      <w:tr w:rsidR="00800DC7" w14:paraId="728E0EB2" w14:textId="77777777" w:rsidTr="00050613">
        <w:trPr>
          <w:trHeight w:val="717"/>
        </w:trPr>
        <w:tc>
          <w:tcPr>
            <w:tcW w:w="4503" w:type="dxa"/>
            <w:vAlign w:val="center"/>
          </w:tcPr>
          <w:p w14:paraId="1A04259D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4961" w:type="dxa"/>
            <w:vAlign w:val="center"/>
          </w:tcPr>
          <w:p w14:paraId="2C23C01E" w14:textId="77777777" w:rsidR="00800DC7" w:rsidRPr="0013794E" w:rsidRDefault="004E0EF6" w:rsidP="002D1AC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3794E">
              <w:rPr>
                <w:b/>
                <w:bCs/>
                <w:sz w:val="22"/>
                <w:szCs w:val="22"/>
                <w:lang w:val="en-US"/>
              </w:rPr>
              <w:t xml:space="preserve">+7 (495) </w:t>
            </w:r>
            <w:r w:rsidR="002D1AC1" w:rsidRPr="0013794E">
              <w:rPr>
                <w:b/>
                <w:bCs/>
                <w:sz w:val="22"/>
                <w:szCs w:val="22"/>
                <w:lang w:val="en-US"/>
              </w:rPr>
              <w:t>122</w:t>
            </w:r>
            <w:r w:rsidRPr="0013794E">
              <w:rPr>
                <w:b/>
                <w:bCs/>
                <w:sz w:val="22"/>
                <w:szCs w:val="22"/>
                <w:lang w:val="en-US"/>
              </w:rPr>
              <w:t>-</w:t>
            </w:r>
            <w:r w:rsidR="002D1AC1" w:rsidRPr="0013794E">
              <w:rPr>
                <w:b/>
                <w:bCs/>
                <w:sz w:val="22"/>
                <w:szCs w:val="22"/>
                <w:lang w:val="en-US"/>
              </w:rPr>
              <w:t>00</w:t>
            </w:r>
            <w:r w:rsidRPr="0013794E">
              <w:rPr>
                <w:b/>
                <w:bCs/>
                <w:sz w:val="22"/>
                <w:szCs w:val="22"/>
                <w:lang w:val="en-US"/>
              </w:rPr>
              <w:t>-0</w:t>
            </w:r>
            <w:r w:rsidR="002D1AC1" w:rsidRPr="0013794E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800DC7" w14:paraId="1C1C6420" w14:textId="77777777" w:rsidTr="00050613">
        <w:trPr>
          <w:trHeight w:val="715"/>
        </w:trPr>
        <w:tc>
          <w:tcPr>
            <w:tcW w:w="4503" w:type="dxa"/>
            <w:vAlign w:val="center"/>
          </w:tcPr>
          <w:p w14:paraId="4ED6ADA9" w14:textId="77777777" w:rsidR="00800DC7" w:rsidRPr="00146235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Генеральный директор, действует на основании Устава</w:t>
            </w:r>
          </w:p>
        </w:tc>
        <w:tc>
          <w:tcPr>
            <w:tcW w:w="4961" w:type="dxa"/>
            <w:vAlign w:val="center"/>
          </w:tcPr>
          <w:p w14:paraId="1CD114EC" w14:textId="4F8808A5" w:rsidR="00800DC7" w:rsidRPr="0013794E" w:rsidRDefault="00FA0780" w:rsidP="002653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Желтоухова Алевтина Александровна</w:t>
            </w:r>
            <w:r w:rsidR="000C3CD0" w:rsidRPr="00CF7D1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0DC7" w14:paraId="59216E01" w14:textId="77777777" w:rsidTr="00050613">
        <w:trPr>
          <w:trHeight w:val="706"/>
        </w:trPr>
        <w:tc>
          <w:tcPr>
            <w:tcW w:w="4503" w:type="dxa"/>
            <w:vAlign w:val="center"/>
          </w:tcPr>
          <w:p w14:paraId="0839D08F" w14:textId="77777777" w:rsidR="00800DC7" w:rsidRDefault="00800DC7" w:rsidP="00C8412D">
            <w:pPr>
              <w:rPr>
                <w:b/>
                <w:bCs/>
              </w:rPr>
            </w:pPr>
            <w:r>
              <w:rPr>
                <w:b/>
                <w:bCs/>
              </w:rPr>
              <w:t>Главный бухгалтер</w:t>
            </w:r>
          </w:p>
        </w:tc>
        <w:tc>
          <w:tcPr>
            <w:tcW w:w="4961" w:type="dxa"/>
            <w:vAlign w:val="center"/>
          </w:tcPr>
          <w:p w14:paraId="2D02A284" w14:textId="77777777" w:rsidR="00800DC7" w:rsidRPr="0013794E" w:rsidRDefault="002B015A" w:rsidP="00345A91">
            <w:pPr>
              <w:jc w:val="center"/>
              <w:rPr>
                <w:b/>
                <w:bCs/>
                <w:sz w:val="22"/>
                <w:szCs w:val="22"/>
              </w:rPr>
            </w:pPr>
            <w:r w:rsidRPr="002B015A">
              <w:rPr>
                <w:b/>
                <w:bCs/>
                <w:sz w:val="22"/>
                <w:szCs w:val="22"/>
              </w:rPr>
              <w:t>Ульянова Светлана Юрьевна</w:t>
            </w:r>
          </w:p>
        </w:tc>
      </w:tr>
    </w:tbl>
    <w:p w14:paraId="72860436" w14:textId="77777777" w:rsidR="00800DC7" w:rsidRDefault="00800DC7" w:rsidP="00800DC7">
      <w:pPr>
        <w:jc w:val="center"/>
      </w:pPr>
    </w:p>
    <w:p w14:paraId="1A5C8262" w14:textId="77777777" w:rsidR="00800DC7" w:rsidRDefault="00800DC7" w:rsidP="00800DC7"/>
    <w:sectPr w:rsidR="00800DC7" w:rsidSect="0085115C">
      <w:headerReference w:type="default" r:id="rId6"/>
      <w:footerReference w:type="default" r:id="rId7"/>
      <w:pgSz w:w="11906" w:h="16838"/>
      <w:pgMar w:top="567" w:right="850" w:bottom="1134" w:left="1134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04D0" w14:textId="77777777" w:rsidR="00B311D9" w:rsidRDefault="00B311D9" w:rsidP="00371741">
      <w:r>
        <w:separator/>
      </w:r>
    </w:p>
  </w:endnote>
  <w:endnote w:type="continuationSeparator" w:id="0">
    <w:p w14:paraId="3BB0DBDB" w14:textId="77777777" w:rsidR="00B311D9" w:rsidRDefault="00B311D9" w:rsidP="0037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26E4" w14:textId="77777777" w:rsidR="00371741" w:rsidRPr="00F96EC9" w:rsidRDefault="00371741" w:rsidP="00371741">
    <w:pPr>
      <w:jc w:val="both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D3C3" w14:textId="77777777" w:rsidR="00B311D9" w:rsidRDefault="00B311D9" w:rsidP="00371741">
      <w:r>
        <w:separator/>
      </w:r>
    </w:p>
  </w:footnote>
  <w:footnote w:type="continuationSeparator" w:id="0">
    <w:p w14:paraId="2F48213D" w14:textId="77777777" w:rsidR="00B311D9" w:rsidRDefault="00B311D9" w:rsidP="0037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D75A" w14:textId="77777777" w:rsidR="0026531B" w:rsidRPr="0026531B" w:rsidRDefault="0026531B" w:rsidP="0026531B">
    <w:pPr>
      <w:tabs>
        <w:tab w:val="center" w:pos="5103"/>
        <w:tab w:val="center" w:pos="5387"/>
        <w:tab w:val="right" w:pos="9355"/>
      </w:tabs>
      <w:ind w:left="5812" w:right="83"/>
      <w:jc w:val="right"/>
      <w:rPr>
        <w:rFonts w:eastAsia="Calibri"/>
        <w:noProof/>
        <w:sz w:val="20"/>
        <w:szCs w:val="20"/>
        <w:lang w:eastAsia="en-US"/>
      </w:rPr>
    </w:pPr>
    <w:r w:rsidRPr="0026531B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FAAEAC2" wp14:editId="4AFCDB2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905000" cy="771525"/>
          <wp:effectExtent l="0" t="0" r="0" b="9525"/>
          <wp:wrapNone/>
          <wp:docPr id="1" name="Picture 2" descr="Описание: web_logo_wunderpa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Описание: web_logo_wunderpa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531B">
      <w:rPr>
        <w:rFonts w:eastAsia="Calibri"/>
        <w:b/>
        <w:noProof/>
        <w:sz w:val="20"/>
        <w:szCs w:val="20"/>
        <w:lang w:eastAsia="en-US"/>
      </w:rPr>
      <w:t>Общество с ограниченной ответственностью «СИРИУС»</w:t>
    </w:r>
    <w:r w:rsidRPr="0026531B">
      <w:rPr>
        <w:rFonts w:eastAsia="Calibri"/>
        <w:noProof/>
        <w:sz w:val="20"/>
        <w:szCs w:val="20"/>
        <w:lang w:eastAsia="en-US"/>
      </w:rPr>
      <w:t>,</w:t>
    </w:r>
  </w:p>
  <w:p w14:paraId="6D38817E" w14:textId="77777777" w:rsidR="0026531B" w:rsidRPr="0026531B" w:rsidRDefault="0026531B" w:rsidP="0026531B">
    <w:pPr>
      <w:tabs>
        <w:tab w:val="center" w:pos="5103"/>
        <w:tab w:val="center" w:pos="5387"/>
        <w:tab w:val="right" w:pos="9355"/>
      </w:tabs>
      <w:ind w:left="5812" w:right="83"/>
      <w:jc w:val="right"/>
      <w:rPr>
        <w:rFonts w:eastAsia="Calibri"/>
        <w:bCs/>
        <w:noProof/>
        <w:sz w:val="20"/>
        <w:szCs w:val="22"/>
        <w:lang w:eastAsia="en-US"/>
      </w:rPr>
    </w:pPr>
    <w:r w:rsidRPr="0026531B">
      <w:rPr>
        <w:rFonts w:eastAsia="Calibri"/>
        <w:bCs/>
        <w:noProof/>
        <w:sz w:val="20"/>
        <w:szCs w:val="22"/>
        <w:lang w:eastAsia="en-US"/>
      </w:rPr>
      <w:t xml:space="preserve"> 143581, Московская обл., </w:t>
    </w:r>
    <w:r w:rsidR="003505CE">
      <w:rPr>
        <w:rFonts w:eastAsia="Calibri"/>
        <w:bCs/>
        <w:noProof/>
        <w:sz w:val="20"/>
        <w:szCs w:val="22"/>
        <w:lang w:eastAsia="en-US"/>
      </w:rPr>
      <w:t>г. Истра</w:t>
    </w:r>
    <w:r w:rsidRPr="0026531B">
      <w:rPr>
        <w:rFonts w:eastAsia="Calibri"/>
        <w:bCs/>
        <w:noProof/>
        <w:sz w:val="20"/>
        <w:szCs w:val="22"/>
        <w:lang w:eastAsia="en-US"/>
      </w:rPr>
      <w:t xml:space="preserve">, </w:t>
    </w:r>
  </w:p>
  <w:p w14:paraId="2BCCAAE6" w14:textId="77777777" w:rsidR="0026531B" w:rsidRPr="0026531B" w:rsidRDefault="0026531B" w:rsidP="0026531B">
    <w:pPr>
      <w:tabs>
        <w:tab w:val="center" w:pos="5103"/>
        <w:tab w:val="center" w:pos="5387"/>
        <w:tab w:val="right" w:pos="9355"/>
      </w:tabs>
      <w:ind w:left="5812" w:right="83"/>
      <w:jc w:val="right"/>
      <w:rPr>
        <w:rFonts w:eastAsia="Calibri"/>
        <w:noProof/>
        <w:sz w:val="20"/>
        <w:szCs w:val="20"/>
        <w:lang w:eastAsia="en-US"/>
      </w:rPr>
    </w:pPr>
    <w:r w:rsidRPr="0026531B">
      <w:rPr>
        <w:rFonts w:eastAsia="Calibri"/>
        <w:bCs/>
        <w:noProof/>
        <w:sz w:val="20"/>
        <w:szCs w:val="20"/>
        <w:lang w:eastAsia="en-US"/>
      </w:rPr>
      <w:t>д. Борзые, ул. Невская, д. 100А</w:t>
    </w:r>
    <w:r w:rsidRPr="0026531B">
      <w:rPr>
        <w:rFonts w:eastAsia="Calibri"/>
        <w:noProof/>
        <w:sz w:val="20"/>
        <w:szCs w:val="20"/>
        <w:lang w:eastAsia="en-US"/>
      </w:rPr>
      <w:t>,</w:t>
    </w:r>
  </w:p>
  <w:p w14:paraId="65C4F139" w14:textId="77777777" w:rsidR="0026531B" w:rsidRPr="0026531B" w:rsidRDefault="0026531B" w:rsidP="0026531B">
    <w:pPr>
      <w:tabs>
        <w:tab w:val="center" w:pos="5103"/>
        <w:tab w:val="center" w:pos="5387"/>
        <w:tab w:val="right" w:pos="9355"/>
      </w:tabs>
      <w:ind w:left="5103" w:right="83" w:hanging="141"/>
      <w:jc w:val="right"/>
      <w:rPr>
        <w:rFonts w:eastAsia="Calibri"/>
        <w:noProof/>
        <w:sz w:val="20"/>
        <w:szCs w:val="20"/>
        <w:lang w:eastAsia="en-US"/>
      </w:rPr>
    </w:pPr>
    <w:r w:rsidRPr="0026531B">
      <w:rPr>
        <w:rFonts w:eastAsia="Calibri"/>
        <w:noProof/>
        <w:sz w:val="20"/>
        <w:szCs w:val="20"/>
        <w:lang w:eastAsia="en-US"/>
      </w:rPr>
      <w:t>тел.: +7 (495) 122 00 02,</w:t>
    </w:r>
  </w:p>
  <w:p w14:paraId="4F671656" w14:textId="77777777" w:rsidR="0026531B" w:rsidRPr="0026531B" w:rsidRDefault="0026531B" w:rsidP="0026531B">
    <w:pPr>
      <w:tabs>
        <w:tab w:val="center" w:pos="5103"/>
        <w:tab w:val="center" w:pos="5387"/>
        <w:tab w:val="right" w:pos="9355"/>
      </w:tabs>
      <w:ind w:left="5103" w:right="83" w:hanging="141"/>
      <w:jc w:val="right"/>
      <w:rPr>
        <w:rFonts w:eastAsia="Calibri"/>
        <w:noProof/>
        <w:sz w:val="20"/>
        <w:szCs w:val="20"/>
        <w:lang w:eastAsia="en-US"/>
      </w:rPr>
    </w:pPr>
    <w:r w:rsidRPr="0026531B">
      <w:rPr>
        <w:rFonts w:eastAsia="Calibri"/>
        <w:noProof/>
        <w:sz w:val="20"/>
        <w:szCs w:val="20"/>
        <w:lang w:eastAsia="en-US"/>
      </w:rPr>
      <w:t xml:space="preserve"> </w:t>
    </w:r>
    <w:r w:rsidRPr="0026531B">
      <w:rPr>
        <w:rFonts w:eastAsia="Calibri"/>
        <w:noProof/>
        <w:sz w:val="20"/>
        <w:szCs w:val="20"/>
        <w:lang w:val="en-US" w:eastAsia="en-US"/>
      </w:rPr>
      <w:t>e</w:t>
    </w:r>
    <w:r w:rsidRPr="0026531B">
      <w:rPr>
        <w:rFonts w:eastAsia="Calibri"/>
        <w:noProof/>
        <w:sz w:val="20"/>
        <w:szCs w:val="20"/>
        <w:lang w:eastAsia="en-US"/>
      </w:rPr>
      <w:t>-</w:t>
    </w:r>
    <w:r w:rsidRPr="0026531B">
      <w:rPr>
        <w:rFonts w:eastAsia="Calibri"/>
        <w:noProof/>
        <w:sz w:val="20"/>
        <w:szCs w:val="20"/>
        <w:lang w:val="en-US" w:eastAsia="en-US"/>
      </w:rPr>
      <w:t>mail</w:t>
    </w:r>
    <w:r w:rsidRPr="0026531B">
      <w:rPr>
        <w:rFonts w:eastAsia="Calibri"/>
        <w:noProof/>
        <w:sz w:val="20"/>
        <w:szCs w:val="20"/>
        <w:lang w:eastAsia="en-US"/>
      </w:rPr>
      <w:t>:</w:t>
    </w:r>
    <w:r w:rsidRPr="0026531B">
      <w:rPr>
        <w:rFonts w:eastAsia="Calibri"/>
        <w:noProof/>
        <w:sz w:val="20"/>
        <w:szCs w:val="20"/>
        <w:lang w:val="en-US" w:eastAsia="en-US"/>
      </w:rPr>
      <w:t> </w:t>
    </w:r>
    <w:hyperlink r:id="rId2" w:history="1">
      <w:r w:rsidRPr="0026531B">
        <w:rPr>
          <w:rFonts w:eastAsia="Calibri"/>
          <w:noProof/>
          <w:color w:val="0000FF"/>
          <w:sz w:val="20"/>
          <w:szCs w:val="20"/>
          <w:u w:val="single"/>
          <w:lang w:eastAsia="en-US"/>
        </w:rPr>
        <w:t>welcome@wunderpark.ru</w:t>
      </w:r>
    </w:hyperlink>
  </w:p>
  <w:p w14:paraId="40D0BA08" w14:textId="77777777" w:rsidR="00371741" w:rsidRDefault="003717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41"/>
    <w:rsid w:val="0002632E"/>
    <w:rsid w:val="00050613"/>
    <w:rsid w:val="00051103"/>
    <w:rsid w:val="000C3CD0"/>
    <w:rsid w:val="000D0B16"/>
    <w:rsid w:val="000D2703"/>
    <w:rsid w:val="0013794E"/>
    <w:rsid w:val="00147533"/>
    <w:rsid w:val="00215357"/>
    <w:rsid w:val="002216DF"/>
    <w:rsid w:val="0022222C"/>
    <w:rsid w:val="002449E6"/>
    <w:rsid w:val="00245081"/>
    <w:rsid w:val="0026531B"/>
    <w:rsid w:val="002B015A"/>
    <w:rsid w:val="002B70C4"/>
    <w:rsid w:val="002D1AC1"/>
    <w:rsid w:val="00337976"/>
    <w:rsid w:val="00345A91"/>
    <w:rsid w:val="003505CE"/>
    <w:rsid w:val="00371741"/>
    <w:rsid w:val="00422DB9"/>
    <w:rsid w:val="0042396B"/>
    <w:rsid w:val="004308B7"/>
    <w:rsid w:val="00461F83"/>
    <w:rsid w:val="00493F61"/>
    <w:rsid w:val="004E08A1"/>
    <w:rsid w:val="004E0EF6"/>
    <w:rsid w:val="004F7A45"/>
    <w:rsid w:val="005028DD"/>
    <w:rsid w:val="0053237D"/>
    <w:rsid w:val="00543BEB"/>
    <w:rsid w:val="00565792"/>
    <w:rsid w:val="005C4CC7"/>
    <w:rsid w:val="005C797C"/>
    <w:rsid w:val="006042D4"/>
    <w:rsid w:val="006E2ADA"/>
    <w:rsid w:val="007245F4"/>
    <w:rsid w:val="0078433E"/>
    <w:rsid w:val="007908CF"/>
    <w:rsid w:val="007A00E5"/>
    <w:rsid w:val="00800DC7"/>
    <w:rsid w:val="0085115C"/>
    <w:rsid w:val="008C60FD"/>
    <w:rsid w:val="00901663"/>
    <w:rsid w:val="009062E2"/>
    <w:rsid w:val="00910B0F"/>
    <w:rsid w:val="00914046"/>
    <w:rsid w:val="00950D90"/>
    <w:rsid w:val="009F2423"/>
    <w:rsid w:val="00A606DB"/>
    <w:rsid w:val="00AA3B99"/>
    <w:rsid w:val="00AB6AB7"/>
    <w:rsid w:val="00AC5749"/>
    <w:rsid w:val="00AE086D"/>
    <w:rsid w:val="00B311D9"/>
    <w:rsid w:val="00B70EC6"/>
    <w:rsid w:val="00B9616C"/>
    <w:rsid w:val="00BA40F6"/>
    <w:rsid w:val="00CA0F7D"/>
    <w:rsid w:val="00CA6A71"/>
    <w:rsid w:val="00CC71F7"/>
    <w:rsid w:val="00CD0F7E"/>
    <w:rsid w:val="00CF7D1C"/>
    <w:rsid w:val="00D140AC"/>
    <w:rsid w:val="00D31DED"/>
    <w:rsid w:val="00D6556F"/>
    <w:rsid w:val="00DD2592"/>
    <w:rsid w:val="00DD45DF"/>
    <w:rsid w:val="00F65E29"/>
    <w:rsid w:val="00F93A85"/>
    <w:rsid w:val="00F96EC9"/>
    <w:rsid w:val="00FA0780"/>
    <w:rsid w:val="00FD5212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29377"/>
  <w15:docId w15:val="{46A2E14E-41CE-4DB6-BE2A-3EFA4834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DC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7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71741"/>
  </w:style>
  <w:style w:type="paragraph" w:styleId="a5">
    <w:name w:val="footer"/>
    <w:basedOn w:val="a"/>
    <w:link w:val="a6"/>
    <w:uiPriority w:val="99"/>
    <w:unhideWhenUsed/>
    <w:rsid w:val="003717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71741"/>
  </w:style>
  <w:style w:type="paragraph" w:styleId="a7">
    <w:name w:val="Balloon Text"/>
    <w:basedOn w:val="a"/>
    <w:link w:val="a8"/>
    <w:uiPriority w:val="99"/>
    <w:semiHidden/>
    <w:unhideWhenUsed/>
    <w:rsid w:val="004308B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308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00D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lcome@wunderpark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Ленартович Елена Юрьевна</cp:lastModifiedBy>
  <cp:revision>16</cp:revision>
  <cp:lastPrinted>2014-10-06T09:21:00Z</cp:lastPrinted>
  <dcterms:created xsi:type="dcterms:W3CDTF">2019-10-25T10:49:00Z</dcterms:created>
  <dcterms:modified xsi:type="dcterms:W3CDTF">2023-05-23T13:39:00Z</dcterms:modified>
</cp:coreProperties>
</file>